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1864E3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9D164B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9D164B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</w:rPr>
        <w:t>„Zakup i dostawa au</w:t>
      </w:r>
      <w:r w:rsidR="00CD43F9">
        <w:rPr>
          <w:b/>
        </w:rPr>
        <w:t xml:space="preserve">tobusu </w:t>
      </w:r>
      <w:r>
        <w:rPr>
          <w:b/>
        </w:rPr>
        <w:t xml:space="preserve"> do przewozu osób niepełnospr</w:t>
      </w:r>
      <w:r w:rsidR="00CD43F9">
        <w:rPr>
          <w:b/>
        </w:rPr>
        <w:t>awnych intelektualnie, zadanie pod nazwą NIEBIESKI</w:t>
      </w:r>
      <w:bookmarkStart w:id="0" w:name="_GoBack"/>
      <w:bookmarkEnd w:id="0"/>
      <w:r>
        <w:rPr>
          <w:b/>
        </w:rPr>
        <w:t xml:space="preserve"> AUTOBUS”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7E" w:rsidRDefault="00B24B7E" w:rsidP="0038231F">
      <w:pPr>
        <w:spacing w:after="0" w:line="240" w:lineRule="auto"/>
      </w:pPr>
      <w:r>
        <w:separator/>
      </w:r>
    </w:p>
  </w:endnote>
  <w:endnote w:type="continuationSeparator" w:id="0">
    <w:p w:rsidR="00B24B7E" w:rsidRDefault="00B24B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43F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7E" w:rsidRDefault="00B24B7E" w:rsidP="0038231F">
      <w:pPr>
        <w:spacing w:after="0" w:line="240" w:lineRule="auto"/>
      </w:pPr>
      <w:r>
        <w:separator/>
      </w:r>
    </w:p>
  </w:footnote>
  <w:footnote w:type="continuationSeparator" w:id="0">
    <w:p w:rsidR="00B24B7E" w:rsidRDefault="00B24B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864E3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0A8E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04E9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164B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4B7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3F9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1D6E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76ABE"/>
    <w:rsid w:val="00FB7965"/>
    <w:rsid w:val="00FC0667"/>
    <w:rsid w:val="00FE701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1C80-D723-4A95-BDE3-3DEFE1D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3E3F9-1C53-44E1-B709-5EDEF04D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Grzeszczyk</cp:lastModifiedBy>
  <cp:revision>3</cp:revision>
  <cp:lastPrinted>2017-02-02T07:35:00Z</cp:lastPrinted>
  <dcterms:created xsi:type="dcterms:W3CDTF">2017-03-13T08:41:00Z</dcterms:created>
  <dcterms:modified xsi:type="dcterms:W3CDTF">2017-03-13T11:43:00Z</dcterms:modified>
</cp:coreProperties>
</file>